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r w:rsidR="000D302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7F18CB">
        <w:rPr>
          <w:rFonts w:ascii="Times New Roman" w:hAnsi="Times New Roman"/>
          <w:sz w:val="24"/>
          <w:szCs w:val="24"/>
        </w:rPr>
        <w:t>2</w:t>
      </w:r>
      <w:r w:rsidR="007B01F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 </w:t>
      </w:r>
      <w:r w:rsidR="007B01FA">
        <w:rPr>
          <w:rFonts w:ascii="Times New Roman" w:hAnsi="Times New Roman"/>
          <w:sz w:val="24"/>
          <w:szCs w:val="24"/>
        </w:rPr>
        <w:t>июн</w:t>
      </w:r>
      <w:r w:rsidR="00C56327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7B01FA" w:rsidRPr="007B01FA">
        <w:rPr>
          <w:iCs/>
        </w:rPr>
        <w:t xml:space="preserve">Оказание услуг по перевозке каменного угля (далее-груз) по маршруту: угольный разрез </w:t>
      </w:r>
      <w:proofErr w:type="spellStart"/>
      <w:r w:rsidR="007B01FA" w:rsidRPr="007B01FA">
        <w:rPr>
          <w:iCs/>
        </w:rPr>
        <w:t>Джебарики</w:t>
      </w:r>
      <w:proofErr w:type="spellEnd"/>
      <w:r w:rsidR="007B01FA" w:rsidRPr="007B01FA">
        <w:rPr>
          <w:iCs/>
        </w:rPr>
        <w:t>-Хая АО ХК «</w:t>
      </w:r>
      <w:proofErr w:type="spellStart"/>
      <w:r w:rsidR="007B01FA" w:rsidRPr="007B01FA">
        <w:rPr>
          <w:iCs/>
        </w:rPr>
        <w:t>Якутуголь</w:t>
      </w:r>
      <w:proofErr w:type="spellEnd"/>
      <w:r w:rsidR="007B01FA" w:rsidRPr="007B01FA">
        <w:rPr>
          <w:iCs/>
        </w:rPr>
        <w:t xml:space="preserve">» до п. Эльдикан, </w:t>
      </w:r>
      <w:proofErr w:type="spellStart"/>
      <w:r w:rsidR="007B01FA" w:rsidRPr="007B01FA">
        <w:rPr>
          <w:iCs/>
        </w:rPr>
        <w:t>Усть</w:t>
      </w:r>
      <w:proofErr w:type="spellEnd"/>
      <w:r w:rsidR="007B01FA" w:rsidRPr="007B01FA">
        <w:rPr>
          <w:iCs/>
        </w:rPr>
        <w:t>-Майский район Республика Саха (Якутия) для нужд АО «Саханефтегазсбыт» в 2025 году</w:t>
      </w:r>
      <w:r w:rsidR="007F18CB" w:rsidRPr="007F18CB">
        <w:rPr>
          <w:iCs/>
        </w:rPr>
        <w:t>.</w:t>
      </w:r>
    </w:p>
    <w:p w:rsidR="002E6A7C" w:rsidRDefault="006C7811" w:rsidP="005F7C99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12414C">
        <w:t>9</w:t>
      </w:r>
      <w:r w:rsidR="002E6A7C">
        <w:t xml:space="preserve"> (</w:t>
      </w:r>
      <w:r w:rsidR="00C03846">
        <w:t>де</w:t>
      </w:r>
      <w:r w:rsidR="0012414C">
        <w:t>в</w:t>
      </w:r>
      <w:r w:rsidR="00C03846">
        <w:t>ят</w:t>
      </w:r>
      <w:r w:rsidR="008D5218">
        <w:t>ь</w:t>
      </w:r>
      <w:r w:rsidR="002E6A7C">
        <w:t xml:space="preserve">) человек, т.е. </w:t>
      </w:r>
      <w:r w:rsidR="0012414C">
        <w:t>более 5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B9604F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7B01FA">
        <w:rPr>
          <w:rFonts w:ascii="Times New Roman" w:hAnsi="Times New Roman"/>
          <w:sz w:val="24"/>
          <w:szCs w:val="24"/>
        </w:rPr>
        <w:t xml:space="preserve">«25» июня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241D91" w:rsidRPr="00241D91">
        <w:rPr>
          <w:rFonts w:ascii="Times New Roman" w:hAnsi="Times New Roman"/>
          <w:sz w:val="24"/>
          <w:szCs w:val="24"/>
        </w:rPr>
        <w:t>ЭТП "Торги-223» https://www.torgi223.ru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7F18CB">
        <w:rPr>
          <w:rFonts w:ascii="Times New Roman" w:hAnsi="Times New Roman"/>
          <w:sz w:val="24"/>
          <w:szCs w:val="24"/>
        </w:rPr>
        <w:t>у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7F18CB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7F18CB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7F18CB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B6DAA">
        <w:rPr>
          <w:rFonts w:ascii="Times New Roman" w:hAnsi="Times New Roman"/>
          <w:sz w:val="24"/>
          <w:szCs w:val="24"/>
        </w:rPr>
        <w:t>к</w:t>
      </w:r>
      <w:r w:rsidR="007F18CB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FB6DAA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FB6DAA">
        <w:rPr>
          <w:rFonts w:ascii="Times New Roman" w:hAnsi="Times New Roman"/>
          <w:sz w:val="24"/>
          <w:szCs w:val="24"/>
        </w:rPr>
        <w:t>а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FB46D6" w:rsidRDefault="00FB46D6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5"/>
        <w:gridCol w:w="2409"/>
        <w:gridCol w:w="2127"/>
        <w:gridCol w:w="2263"/>
      </w:tblGrid>
      <w:tr w:rsidR="00775B8A" w:rsidRPr="00DA23AF" w:rsidTr="004717E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775B8A" w:rsidRPr="00DA23AF" w:rsidRDefault="00775B8A" w:rsidP="00723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7237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2409" w:type="dxa"/>
            <w:vAlign w:val="center"/>
          </w:tcPr>
          <w:p w:rsidR="00775B8A" w:rsidRPr="00B054D6" w:rsidRDefault="00775B8A" w:rsidP="0077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75B8A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75B8A" w:rsidRPr="006916C2" w:rsidRDefault="007237C8" w:rsidP="00B2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237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24.06.2025 04:56</w:t>
            </w:r>
          </w:p>
        </w:tc>
        <w:tc>
          <w:tcPr>
            <w:tcW w:w="2409" w:type="dxa"/>
            <w:vAlign w:val="center"/>
          </w:tcPr>
          <w:p w:rsidR="00775B8A" w:rsidRPr="00B460F4" w:rsidRDefault="007237C8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37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5B8A" w:rsidRPr="004E20E9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8A" w:rsidRPr="00DA23AF" w:rsidRDefault="007237C8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7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3 486 168,00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441D3" w:rsidRPr="00E56607" w:rsidRDefault="009441D3" w:rsidP="009441D3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>
        <w:t xml:space="preserve"> «в» п.</w:t>
      </w:r>
      <w:r w:rsidRPr="008B7DB6">
        <w:t xml:space="preserve"> 4.9.2.11 Документации по Лот</w:t>
      </w:r>
      <w:r w:rsidR="007F18CB">
        <w:t>у</w:t>
      </w:r>
      <w:r>
        <w:t xml:space="preserve"> </w:t>
      </w:r>
      <w:r w:rsidRPr="008B7DB6">
        <w:t>№</w:t>
      </w:r>
      <w:r>
        <w:t xml:space="preserve"> 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</w:rPr>
      </w:pPr>
      <w:r w:rsidRPr="00FB6DAA">
        <w:rPr>
          <w:rFonts w:ascii="Times New Roman" w:hAnsi="Times New Roman"/>
          <w:sz w:val="24"/>
        </w:rPr>
        <w:t>2.  Членам экспертной группы по Лот</w:t>
      </w:r>
      <w:r w:rsidR="007F18CB">
        <w:rPr>
          <w:rFonts w:ascii="Times New Roman" w:hAnsi="Times New Roman"/>
          <w:sz w:val="24"/>
        </w:rPr>
        <w:t>у</w:t>
      </w:r>
      <w:r w:rsidRPr="00FB6DAA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</w:t>
      </w:r>
      <w:r w:rsidRPr="00FB6DAA">
        <w:rPr>
          <w:rFonts w:ascii="Times New Roman" w:hAnsi="Times New Roman"/>
          <w:sz w:val="24"/>
        </w:rPr>
        <w:t xml:space="preserve"> провести рассмотрение Заявок и документов, поступивших от Участника </w:t>
      </w:r>
      <w:r>
        <w:rPr>
          <w:rFonts w:ascii="Times New Roman" w:hAnsi="Times New Roman"/>
          <w:sz w:val="24"/>
        </w:rPr>
        <w:t>состязательной закупки</w:t>
      </w:r>
      <w:r w:rsidRPr="00FB6DAA">
        <w:rPr>
          <w:rFonts w:ascii="Times New Roman" w:hAnsi="Times New Roman"/>
          <w:sz w:val="24"/>
        </w:rPr>
        <w:t xml:space="preserve"> на предмет соответствия требованиям Документации. </w:t>
      </w:r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FB6DAA">
        <w:rPr>
          <w:rFonts w:ascii="Times New Roman" w:hAnsi="Times New Roman"/>
          <w:color w:val="000000"/>
          <w:sz w:val="24"/>
        </w:rPr>
        <w:t>3.</w:t>
      </w:r>
      <w:r w:rsidRPr="00FB6DAA">
        <w:rPr>
          <w:rFonts w:ascii="Times New Roman" w:hAnsi="Times New Roman"/>
          <w:color w:val="000000"/>
          <w:sz w:val="24"/>
        </w:rPr>
        <w:tab/>
        <w:t xml:space="preserve">Объявить перерыв до 12:00 часов (время местное) </w:t>
      </w:r>
      <w:r w:rsidR="007B01FA">
        <w:rPr>
          <w:rFonts w:ascii="Times New Roman" w:hAnsi="Times New Roman"/>
          <w:sz w:val="24"/>
          <w:szCs w:val="24"/>
        </w:rPr>
        <w:t xml:space="preserve">«26» июня </w:t>
      </w:r>
      <w:r w:rsidRPr="00FB6DAA">
        <w:rPr>
          <w:rFonts w:ascii="Times New Roman" w:hAnsi="Times New Roman"/>
          <w:sz w:val="24"/>
        </w:rPr>
        <w:t xml:space="preserve">2025 </w:t>
      </w:r>
      <w:r w:rsidRPr="00FB6DAA">
        <w:rPr>
          <w:rFonts w:ascii="Times New Roman" w:hAnsi="Times New Roman"/>
          <w:color w:val="000000"/>
          <w:sz w:val="24"/>
        </w:rPr>
        <w:t>года.</w:t>
      </w:r>
    </w:p>
    <w:p w:rsidR="002B03C3" w:rsidRDefault="002B03C3" w:rsidP="00B9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C99" w:rsidRPr="00281805" w:rsidRDefault="005F7C99" w:rsidP="005F7C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5F7C99" w:rsidRPr="00281805" w:rsidRDefault="005F7C99" w:rsidP="005F7C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F7C99" w:rsidRDefault="005F7C99" w:rsidP="005F7C9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53F60" w:rsidRDefault="00453F60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53F60" w:rsidSect="00FB6DAA">
      <w:headerReference w:type="default" r:id="rId8"/>
      <w:footerReference w:type="default" r:id="rId9"/>
      <w:pgSz w:w="11906" w:h="16838"/>
      <w:pgMar w:top="-993" w:right="707" w:bottom="1560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F18CB">
      <w:rPr>
        <w:rFonts w:ascii="Times New Roman" w:hAnsi="Times New Roman"/>
        <w:sz w:val="20"/>
        <w:szCs w:val="20"/>
      </w:rPr>
      <w:t>2</w:t>
    </w:r>
    <w:r w:rsidR="007B01FA">
      <w:rPr>
        <w:rFonts w:ascii="Times New Roman" w:hAnsi="Times New Roman"/>
        <w:sz w:val="20"/>
        <w:szCs w:val="20"/>
      </w:rPr>
      <w:t>5.06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7B01FA" w:rsidRPr="007B01FA">
      <w:rPr>
        <w:rFonts w:ascii="Times New Roman" w:hAnsi="Times New Roman"/>
        <w:bCs/>
        <w:iCs/>
        <w:sz w:val="20"/>
        <w:szCs w:val="20"/>
      </w:rPr>
      <w:t xml:space="preserve">Оказание услуг по перевозке каменного угля (далее-груз) по маршруту: угольный разрез </w:t>
    </w:r>
    <w:proofErr w:type="spellStart"/>
    <w:r w:rsidR="007B01FA" w:rsidRPr="007B01FA">
      <w:rPr>
        <w:rFonts w:ascii="Times New Roman" w:hAnsi="Times New Roman"/>
        <w:bCs/>
        <w:iCs/>
        <w:sz w:val="20"/>
        <w:szCs w:val="20"/>
      </w:rPr>
      <w:t>Джебарики</w:t>
    </w:r>
    <w:proofErr w:type="spellEnd"/>
    <w:r w:rsidR="007B01FA" w:rsidRPr="007B01FA">
      <w:rPr>
        <w:rFonts w:ascii="Times New Roman" w:hAnsi="Times New Roman"/>
        <w:bCs/>
        <w:iCs/>
        <w:sz w:val="20"/>
        <w:szCs w:val="20"/>
      </w:rPr>
      <w:t>-Хая АО ХК «</w:t>
    </w:r>
    <w:proofErr w:type="spellStart"/>
    <w:r w:rsidR="007B01FA" w:rsidRPr="007B01FA">
      <w:rPr>
        <w:rFonts w:ascii="Times New Roman" w:hAnsi="Times New Roman"/>
        <w:bCs/>
        <w:iCs/>
        <w:sz w:val="20"/>
        <w:szCs w:val="20"/>
      </w:rPr>
      <w:t>Якутуголь</w:t>
    </w:r>
    <w:proofErr w:type="spellEnd"/>
    <w:r w:rsidR="007B01FA" w:rsidRPr="007B01FA">
      <w:rPr>
        <w:rFonts w:ascii="Times New Roman" w:hAnsi="Times New Roman"/>
        <w:bCs/>
        <w:iCs/>
        <w:sz w:val="20"/>
        <w:szCs w:val="20"/>
      </w:rPr>
      <w:t xml:space="preserve">» до п. Эльдикан, </w:t>
    </w:r>
    <w:proofErr w:type="spellStart"/>
    <w:r w:rsidR="007B01FA" w:rsidRPr="007B01FA">
      <w:rPr>
        <w:rFonts w:ascii="Times New Roman" w:hAnsi="Times New Roman"/>
        <w:bCs/>
        <w:iCs/>
        <w:sz w:val="20"/>
        <w:szCs w:val="20"/>
      </w:rPr>
      <w:t>Усть</w:t>
    </w:r>
    <w:proofErr w:type="spellEnd"/>
    <w:r w:rsidR="007B01FA" w:rsidRPr="007B01FA">
      <w:rPr>
        <w:rFonts w:ascii="Times New Roman" w:hAnsi="Times New Roman"/>
        <w:bCs/>
        <w:iCs/>
        <w:sz w:val="20"/>
        <w:szCs w:val="20"/>
      </w:rPr>
      <w:t>-Майский район Республика Саха (Якутия) для нужд АО «Саханефтегазсбыт» в 2025 году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7B01FA">
      <w:rPr>
        <w:rFonts w:ascii="Times New Roman" w:hAnsi="Times New Roman"/>
        <w:sz w:val="20"/>
        <w:szCs w:val="20"/>
      </w:rPr>
      <w:t>51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F7C99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03F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D3024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14C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2478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07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802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96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1D91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3F95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75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3F60"/>
    <w:rsid w:val="00454821"/>
    <w:rsid w:val="0045582D"/>
    <w:rsid w:val="004578EE"/>
    <w:rsid w:val="00457F93"/>
    <w:rsid w:val="004607F7"/>
    <w:rsid w:val="004717E2"/>
    <w:rsid w:val="00472830"/>
    <w:rsid w:val="0047462B"/>
    <w:rsid w:val="00474B23"/>
    <w:rsid w:val="00475FF1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4435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158F"/>
    <w:rsid w:val="004E20E9"/>
    <w:rsid w:val="004E3052"/>
    <w:rsid w:val="004E3DD3"/>
    <w:rsid w:val="004E515B"/>
    <w:rsid w:val="004E7FC1"/>
    <w:rsid w:val="004F12BB"/>
    <w:rsid w:val="004F6341"/>
    <w:rsid w:val="004F7A87"/>
    <w:rsid w:val="004F7F16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5F7C99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475A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6C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01E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E7996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37C8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75B8A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01FA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18CB"/>
    <w:rsid w:val="007F2A0E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38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0E16"/>
    <w:rsid w:val="008D258A"/>
    <w:rsid w:val="008D427A"/>
    <w:rsid w:val="008D5218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1D3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513E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0F4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86BE8"/>
    <w:rsid w:val="00B90F64"/>
    <w:rsid w:val="00B94C5C"/>
    <w:rsid w:val="00B951C7"/>
    <w:rsid w:val="00B959EE"/>
    <w:rsid w:val="00B95D33"/>
    <w:rsid w:val="00B9604F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46"/>
    <w:rsid w:val="00C03873"/>
    <w:rsid w:val="00C06C74"/>
    <w:rsid w:val="00C06E2B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327"/>
    <w:rsid w:val="00C56D5E"/>
    <w:rsid w:val="00C56FC2"/>
    <w:rsid w:val="00C603A5"/>
    <w:rsid w:val="00C606EB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31D2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221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659F6"/>
    <w:rsid w:val="00F670DA"/>
    <w:rsid w:val="00F7009A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46D6"/>
    <w:rsid w:val="00FB5094"/>
    <w:rsid w:val="00FB6DAA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244E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4C1DB7F6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1B8B-5EF1-4427-9822-96251626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2025-03-31T03:16:00Z</cp:lastPrinted>
  <dcterms:created xsi:type="dcterms:W3CDTF">2025-06-27T03:21:00Z</dcterms:created>
  <dcterms:modified xsi:type="dcterms:W3CDTF">2025-06-27T03:21:00Z</dcterms:modified>
</cp:coreProperties>
</file>